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jc w:val="center"/>
        <w:rPr>
          <w:rFonts w:ascii="Times New Roman" w:hAnsi="Times New Roman"/>
          <w:b/>
          <w:sz w:val="24"/>
          <w:szCs w:val="24"/>
        </w:rPr>
      </w:pPr>
      <w:r>
        <w:rPr>
          <w:rFonts w:ascii="Times New Roman" w:hAnsi="Times New Roman"/>
          <w:b/>
          <w:sz w:val="24"/>
          <w:szCs w:val="24"/>
        </w:rPr>
        <w:t xml:space="preserve">Ajánlattételi adatlap </w:t>
      </w:r>
    </w:p>
    <w:p>
      <w:pPr>
        <w:pStyle w:val="Normal"/>
        <w:spacing w:lineRule="auto" w:line="240" w:before="0" w:after="0"/>
        <w:jc w:val="center"/>
        <w:rPr>
          <w:rFonts w:ascii="Times New Roman" w:hAnsi="Times New Roman"/>
          <w:b/>
          <w:sz w:val="24"/>
          <w:szCs w:val="24"/>
        </w:rPr>
      </w:pPr>
      <w:bookmarkStart w:id="0" w:name="_Hlk99545504"/>
      <w:bookmarkStart w:id="1" w:name="_Hlk162962727"/>
      <w:r>
        <w:rPr>
          <w:rFonts w:ascii="Times New Roman" w:hAnsi="Times New Roman"/>
          <w:b/>
          <w:sz w:val="24"/>
          <w:szCs w:val="24"/>
        </w:rPr>
        <w:t>Szemléletformálási tevékenység ellátása</w:t>
      </w:r>
      <w:bookmarkEnd w:id="1"/>
    </w:p>
    <w:p>
      <w:pPr>
        <w:pStyle w:val="Normal"/>
        <w:spacing w:lineRule="auto" w:line="240" w:before="0" w:after="0"/>
        <w:jc w:val="center"/>
        <w:rPr>
          <w:rFonts w:ascii="Times New Roman" w:hAnsi="Times New Roman"/>
          <w:b/>
          <w:sz w:val="24"/>
          <w:szCs w:val="24"/>
        </w:rPr>
      </w:pPr>
      <w:r>
        <w:rPr>
          <w:rFonts w:ascii="Times New Roman" w:hAnsi="Times New Roman"/>
          <w:b/>
          <w:sz w:val="24"/>
          <w:szCs w:val="24"/>
        </w:rPr>
        <w:t>TOP_PLUSZ-2.1.1-21-HB1-2022-00017</w:t>
        <w:br/>
        <w:t>Energetikai korszerűsítés Görbeházán</w:t>
      </w:r>
    </w:p>
    <w:p>
      <w:pPr>
        <w:pStyle w:val="Normal"/>
        <w:spacing w:lineRule="auto" w:line="240" w:before="0" w:after="0"/>
        <w:jc w:val="center"/>
        <w:rPr>
          <w:rFonts w:ascii="Times New Roman" w:hAnsi="Times New Roman"/>
          <w:b/>
          <w:sz w:val="24"/>
          <w:szCs w:val="24"/>
        </w:rPr>
      </w:pPr>
      <w:bookmarkStart w:id="2" w:name="_Hlk99545504"/>
      <w:r>
        <w:rPr>
          <w:rFonts w:ascii="Times New Roman" w:hAnsi="Times New Roman"/>
          <w:b/>
          <w:sz w:val="24"/>
          <w:szCs w:val="24"/>
        </w:rPr>
        <w:t>pályázathoz</w:t>
      </w:r>
      <w:bookmarkEnd w:id="2"/>
    </w:p>
    <w:p>
      <w:pPr>
        <w:pStyle w:val="Normal"/>
        <w:rPr>
          <w:rFonts w:ascii="Times New Roman" w:hAnsi="Times New Roman"/>
          <w:b/>
          <w:sz w:val="24"/>
          <w:szCs w:val="24"/>
        </w:rPr>
      </w:pPr>
      <w:r>
        <w:rPr>
          <w:rFonts w:ascii="Times New Roman" w:hAnsi="Times New Roman"/>
          <w:b/>
          <w:sz w:val="24"/>
          <w:szCs w:val="24"/>
        </w:rPr>
      </w:r>
    </w:p>
    <w:p>
      <w:pPr>
        <w:pStyle w:val="Normal"/>
        <w:rPr>
          <w:rFonts w:ascii="Times New Roman" w:hAnsi="Times New Roman"/>
          <w:sz w:val="24"/>
          <w:szCs w:val="24"/>
        </w:rPr>
      </w:pPr>
      <w:r>
        <w:rPr>
          <w:rFonts w:ascii="Times New Roman" w:hAnsi="Times New Roman"/>
          <w:sz w:val="24"/>
          <w:szCs w:val="24"/>
        </w:rPr>
        <w:t>Alulírott ………………………………………………. , mint a(z)</w:t>
      </w:r>
    </w:p>
    <w:tbl>
      <w:tblPr>
        <w:tblW w:w="9096"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3400"/>
        <w:gridCol w:w="5695"/>
      </w:tblGrid>
      <w:tr>
        <w:trPr>
          <w:trHeight w:val="335" w:hRule="atLeast"/>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t>Cég neve:</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b/>
                <w:bCs/>
                <w:sz w:val="24"/>
                <w:szCs w:val="24"/>
              </w:rPr>
            </w:pPr>
            <w:r>
              <w:rPr>
                <w:rFonts w:ascii="Times New Roman" w:hAnsi="Times New Roman"/>
                <w:b/>
                <w:bCs/>
                <w:sz w:val="24"/>
                <w:szCs w:val="24"/>
              </w:rPr>
            </w:r>
          </w:p>
        </w:tc>
      </w:tr>
      <w:tr>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t>Székhely/Lakcím:</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r>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t>Adószám (adóazonosító jel):</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r>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t>Vállalkozó igazolványszám, cégjegyzékszám, lajstromszám, egyéb azonosító szám:</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r>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rPr>
                <w:rFonts w:ascii="Times New Roman" w:hAnsi="Times New Roman"/>
                <w:sz w:val="24"/>
                <w:szCs w:val="24"/>
              </w:rPr>
            </w:pPr>
            <w:r>
              <w:rPr>
                <w:rFonts w:ascii="Times New Roman" w:hAnsi="Times New Roman"/>
                <w:sz w:val="24"/>
                <w:szCs w:val="24"/>
              </w:rPr>
              <w:t>Számlavezető pénzintézet neve:</w:t>
            </w:r>
          </w:p>
          <w:p>
            <w:pPr>
              <w:pStyle w:val="Normal"/>
              <w:tabs>
                <w:tab w:val="clear" w:pos="708"/>
                <w:tab w:val="left" w:pos="1440" w:leader="none"/>
                <w:tab w:val="left" w:pos="7920" w:leader="dot"/>
              </w:tabs>
              <w:spacing w:before="0" w:after="200"/>
              <w:rPr>
                <w:rFonts w:ascii="Times New Roman" w:hAnsi="Times New Roman"/>
                <w:sz w:val="24"/>
                <w:szCs w:val="24"/>
              </w:rPr>
            </w:pPr>
            <w:r>
              <w:rPr>
                <w:rFonts w:ascii="Times New Roman" w:hAnsi="Times New Roman"/>
                <w:sz w:val="24"/>
                <w:szCs w:val="24"/>
              </w:rPr>
              <w:t>Bankszámlaszám:</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r>
        <w:trPr/>
        <w:tc>
          <w:tcPr>
            <w:tcW w:w="34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rPr>
                <w:rFonts w:ascii="Times New Roman" w:hAnsi="Times New Roman"/>
                <w:sz w:val="24"/>
                <w:szCs w:val="24"/>
              </w:rPr>
            </w:pPr>
            <w:r>
              <w:rPr>
                <w:rFonts w:ascii="Times New Roman" w:hAnsi="Times New Roman"/>
                <w:sz w:val="24"/>
                <w:szCs w:val="24"/>
              </w:rPr>
              <w:t>Személyes közreműködő neve, telefonszáma:</w:t>
            </w:r>
          </w:p>
          <w:p>
            <w:pPr>
              <w:pStyle w:val="Normal"/>
              <w:tabs>
                <w:tab w:val="clear" w:pos="708"/>
                <w:tab w:val="left" w:pos="1440" w:leader="none"/>
                <w:tab w:val="left" w:pos="7920" w:leader="dot"/>
              </w:tabs>
              <w:rPr>
                <w:rFonts w:ascii="Times New Roman" w:hAnsi="Times New Roman"/>
                <w:sz w:val="24"/>
                <w:szCs w:val="24"/>
              </w:rPr>
            </w:pPr>
            <w:r>
              <w:rPr>
                <w:rFonts w:ascii="Times New Roman" w:hAnsi="Times New Roman"/>
                <w:sz w:val="24"/>
                <w:szCs w:val="24"/>
              </w:rPr>
              <w:t>faxszáma:</w:t>
            </w:r>
          </w:p>
          <w:p>
            <w:pPr>
              <w:pStyle w:val="Normal"/>
              <w:tabs>
                <w:tab w:val="clear" w:pos="708"/>
                <w:tab w:val="left" w:pos="1440" w:leader="none"/>
                <w:tab w:val="left" w:pos="7920" w:leader="dot"/>
              </w:tabs>
              <w:spacing w:before="0" w:after="200"/>
              <w:rPr>
                <w:rFonts w:ascii="Times New Roman" w:hAnsi="Times New Roman"/>
                <w:sz w:val="24"/>
                <w:szCs w:val="24"/>
              </w:rPr>
            </w:pPr>
            <w:r>
              <w:rPr>
                <w:rFonts w:ascii="Times New Roman" w:hAnsi="Times New Roman"/>
                <w:sz w:val="24"/>
                <w:szCs w:val="24"/>
              </w:rPr>
              <w:t>e-mail címe:</w:t>
            </w:r>
          </w:p>
        </w:tc>
        <w:tc>
          <w:tcPr>
            <w:tcW w:w="569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bl>
    <w:p>
      <w:pPr>
        <w:pStyle w:val="Normal"/>
        <w:jc w:val="both"/>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sz w:val="24"/>
          <w:szCs w:val="24"/>
        </w:rPr>
      </w:pPr>
      <w:r>
        <w:rPr>
          <w:rFonts w:ascii="Times New Roman" w:hAnsi="Times New Roman"/>
          <w:sz w:val="24"/>
          <w:szCs w:val="24"/>
        </w:rPr>
        <w:t>képviselője, Görbeháza Község Önkormányzata ………………... napján érkezett ajánlatkérésre az alábbi ajánlatot adom:</w:t>
      </w:r>
    </w:p>
    <w:p>
      <w:pPr>
        <w:pStyle w:val="Normal"/>
        <w:spacing w:lineRule="auto" w:line="240" w:before="0" w:after="0"/>
        <w:rPr>
          <w:rFonts w:ascii="Times New Roman" w:hAnsi="Times New Roman"/>
          <w:b/>
          <w:bCs/>
          <w:sz w:val="24"/>
          <w:szCs w:val="24"/>
        </w:rPr>
      </w:pPr>
      <w:r>
        <w:rPr>
          <w:rFonts w:ascii="Times New Roman" w:hAnsi="Times New Roman"/>
          <w:sz w:val="24"/>
          <w:szCs w:val="24"/>
        </w:rPr>
        <w:t xml:space="preserve">Ajánlatkérés tárgya: </w:t>
      </w:r>
      <w:r>
        <w:rPr>
          <w:rFonts w:ascii="Times New Roman" w:hAnsi="Times New Roman"/>
          <w:b/>
          <w:bCs/>
          <w:sz w:val="24"/>
          <w:szCs w:val="24"/>
        </w:rPr>
        <w:t>Szemléletformálási tevékenység ellátása</w:t>
      </w:r>
      <w:r>
        <w:rPr>
          <w:rFonts w:ascii="Times New Roman" w:hAnsi="Times New Roman"/>
          <w:sz w:val="24"/>
          <w:szCs w:val="24"/>
        </w:rPr>
        <w:br/>
      </w:r>
      <w:r>
        <w:rPr>
          <w:rFonts w:ascii="Times New Roman" w:hAnsi="Times New Roman"/>
          <w:b/>
          <w:bCs/>
          <w:sz w:val="24"/>
          <w:szCs w:val="24"/>
        </w:rPr>
        <w:t xml:space="preserve"> </w:t>
      </w:r>
    </w:p>
    <w:tbl>
      <w:tblPr>
        <w:tblW w:w="9180"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3747"/>
        <w:gridCol w:w="1820"/>
        <w:gridCol w:w="1520"/>
        <w:gridCol w:w="2092"/>
      </w:tblGrid>
      <w:tr>
        <w:trPr/>
        <w:tc>
          <w:tcPr>
            <w:tcW w:w="37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jc w:val="center"/>
              <w:rPr>
                <w:rFonts w:ascii="Times New Roman" w:hAnsi="Times New Roman"/>
                <w:b/>
                <w:sz w:val="24"/>
                <w:szCs w:val="24"/>
              </w:rPr>
            </w:pPr>
            <w:r>
              <w:rPr>
                <w:rFonts w:ascii="Times New Roman" w:hAnsi="Times New Roman"/>
                <w:b/>
                <w:sz w:val="24"/>
                <w:szCs w:val="24"/>
              </w:rPr>
              <w:t>Árajánlat</w:t>
            </w:r>
          </w:p>
        </w:tc>
        <w:tc>
          <w:tcPr>
            <w:tcW w:w="1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jc w:val="center"/>
              <w:rPr>
                <w:rFonts w:ascii="Times New Roman" w:hAnsi="Times New Roman"/>
                <w:b/>
                <w:bCs/>
                <w:sz w:val="24"/>
                <w:szCs w:val="24"/>
              </w:rPr>
            </w:pPr>
            <w:r>
              <w:rPr>
                <w:rFonts w:ascii="Times New Roman" w:hAnsi="Times New Roman"/>
                <w:b/>
                <w:bCs/>
                <w:sz w:val="24"/>
                <w:szCs w:val="24"/>
              </w:rPr>
              <w:t>Nettó</w:t>
            </w:r>
          </w:p>
        </w:tc>
        <w:tc>
          <w:tcPr>
            <w:tcW w:w="15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jc w:val="center"/>
              <w:rPr>
                <w:rFonts w:ascii="Times New Roman" w:hAnsi="Times New Roman"/>
                <w:b/>
                <w:bCs/>
                <w:sz w:val="24"/>
                <w:szCs w:val="24"/>
              </w:rPr>
            </w:pPr>
            <w:r>
              <w:rPr>
                <w:rFonts w:ascii="Times New Roman" w:hAnsi="Times New Roman"/>
                <w:b/>
                <w:bCs/>
                <w:sz w:val="24"/>
                <w:szCs w:val="24"/>
              </w:rPr>
              <w:t>Áfa</w:t>
            </w:r>
          </w:p>
        </w:tc>
        <w:tc>
          <w:tcPr>
            <w:tcW w:w="20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jc w:val="center"/>
              <w:rPr>
                <w:rFonts w:ascii="Times New Roman" w:hAnsi="Times New Roman"/>
                <w:b/>
                <w:bCs/>
                <w:sz w:val="24"/>
                <w:szCs w:val="24"/>
              </w:rPr>
            </w:pPr>
            <w:r>
              <w:rPr>
                <w:rFonts w:ascii="Times New Roman" w:hAnsi="Times New Roman"/>
                <w:b/>
                <w:bCs/>
                <w:sz w:val="24"/>
                <w:szCs w:val="24"/>
              </w:rPr>
              <w:t>Összesen</w:t>
            </w:r>
          </w:p>
        </w:tc>
      </w:tr>
      <w:tr>
        <w:trPr>
          <w:trHeight w:val="454" w:hRule="atLeast"/>
        </w:trPr>
        <w:tc>
          <w:tcPr>
            <w:tcW w:w="37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c>
          <w:tcPr>
            <w:tcW w:w="1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c>
          <w:tcPr>
            <w:tcW w:w="15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c>
          <w:tcPr>
            <w:tcW w:w="20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 w:val="24"/>
                <w:szCs w:val="24"/>
              </w:rPr>
            </w:pPr>
            <w:r>
              <w:rPr>
                <w:rFonts w:ascii="Times New Roman" w:hAnsi="Times New Roman"/>
                <w:sz w:val="24"/>
                <w:szCs w:val="24"/>
              </w:rPr>
            </w:r>
          </w:p>
        </w:tc>
      </w:tr>
      <w:tr>
        <w:trPr>
          <w:trHeight w:val="454" w:hRule="atLeast"/>
        </w:trPr>
        <w:tc>
          <w:tcPr>
            <w:tcW w:w="37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5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20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r>
      <w:tr>
        <w:trPr>
          <w:trHeight w:val="454" w:hRule="atLeast"/>
        </w:trPr>
        <w:tc>
          <w:tcPr>
            <w:tcW w:w="37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5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20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r>
      <w:tr>
        <w:trPr>
          <w:trHeight w:val="454" w:hRule="atLeast"/>
        </w:trPr>
        <w:tc>
          <w:tcPr>
            <w:tcW w:w="37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15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c>
          <w:tcPr>
            <w:tcW w:w="20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40" w:leader="none"/>
                <w:tab w:val="left" w:pos="7920" w:leader="dot"/>
              </w:tabs>
              <w:spacing w:before="120" w:after="200"/>
              <w:rPr>
                <w:rFonts w:ascii="Times New Roman" w:hAnsi="Times New Roman"/>
                <w:szCs w:val="24"/>
              </w:rPr>
            </w:pPr>
            <w:r>
              <w:rPr>
                <w:rFonts w:ascii="Times New Roman" w:hAnsi="Times New Roman"/>
                <w:szCs w:val="24"/>
              </w:rPr>
            </w:r>
          </w:p>
        </w:tc>
      </w:tr>
    </w:tbl>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spacing w:before="0" w:after="0"/>
        <w:rPr>
          <w:rFonts w:ascii="Times New Roman" w:hAnsi="Times New Roman"/>
          <w:b/>
          <w:sz w:val="24"/>
          <w:szCs w:val="24"/>
        </w:rPr>
      </w:pPr>
      <w:r>
        <w:rPr>
          <w:rFonts w:ascii="Times New Roman" w:hAnsi="Times New Roman"/>
          <w:b/>
          <w:sz w:val="24"/>
          <w:szCs w:val="24"/>
        </w:rPr>
        <w:t>Ajánlattevő tapasztalatainak, referenciáinak bemutatása</w:t>
      </w:r>
    </w:p>
    <w:p>
      <w:pPr>
        <w:pStyle w:val="Normal"/>
        <w:spacing w:before="0" w:after="0"/>
        <w:jc w:val="both"/>
        <w:rPr>
          <w:rFonts w:ascii="Times New Roman" w:hAnsi="Times New Roman"/>
          <w:sz w:val="24"/>
          <w:szCs w:val="24"/>
        </w:rPr>
      </w:pPr>
      <w:r>
        <w:rPr>
          <w:rFonts w:ascii="Times New Roman" w:hAnsi="Times New Roman"/>
          <w:sz w:val="24"/>
          <w:szCs w:val="24"/>
        </w:rPr>
        <w:t>Az ajánlat tárgya szerinti szakterületen az alábbi tapasztalatokkal, referenciákkal rendelkezem:</w:t>
      </w:r>
    </w:p>
    <w:tbl>
      <w:tblPr>
        <w:tblW w:w="90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10"/>
        <w:gridCol w:w="1807"/>
        <w:gridCol w:w="2548"/>
        <w:gridCol w:w="1809"/>
        <w:gridCol w:w="2293"/>
      </w:tblGrid>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b/>
                <w:sz w:val="24"/>
                <w:szCs w:val="24"/>
              </w:rPr>
            </w:pPr>
            <w:r>
              <w:rPr>
                <w:rFonts w:ascii="Times New Roman" w:hAnsi="Times New Roman"/>
                <w:b/>
                <w:sz w:val="24"/>
                <w:szCs w:val="24"/>
              </w:rPr>
              <w:t>Ssz.</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b/>
                <w:sz w:val="24"/>
                <w:szCs w:val="24"/>
              </w:rPr>
            </w:pPr>
            <w:r>
              <w:rPr>
                <w:rFonts w:ascii="Times New Roman" w:hAnsi="Times New Roman"/>
                <w:b/>
                <w:sz w:val="24"/>
                <w:szCs w:val="24"/>
              </w:rPr>
              <w:t>Megbízó</w:t>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b/>
                <w:sz w:val="24"/>
                <w:szCs w:val="24"/>
              </w:rPr>
            </w:pPr>
            <w:r>
              <w:rPr>
                <w:rFonts w:ascii="Times New Roman" w:hAnsi="Times New Roman"/>
                <w:b/>
                <w:sz w:val="24"/>
                <w:szCs w:val="24"/>
              </w:rPr>
              <w:t>Tárgya</w:t>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b/>
                <w:sz w:val="24"/>
                <w:szCs w:val="24"/>
              </w:rPr>
            </w:pPr>
            <w:r>
              <w:rPr>
                <w:rFonts w:ascii="Times New Roman" w:hAnsi="Times New Roman"/>
                <w:b/>
                <w:sz w:val="24"/>
                <w:szCs w:val="24"/>
              </w:rPr>
              <w:t>Teljesítés időpontja (év/hónap)</w:t>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b/>
                <w:sz w:val="24"/>
                <w:szCs w:val="24"/>
              </w:rPr>
            </w:pPr>
            <w:r>
              <w:rPr>
                <w:rFonts w:ascii="Times New Roman" w:hAnsi="Times New Roman"/>
                <w:b/>
                <w:sz w:val="24"/>
                <w:szCs w:val="24"/>
              </w:rPr>
              <w:t>Referenciát igazoló személy neve, telefonszáma</w:t>
            </w:r>
          </w:p>
        </w:tc>
      </w:tr>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t>1.</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r>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t>2.</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r>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t>3.</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r>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t>4.</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r>
      <w:tr>
        <w:trPr/>
        <w:tc>
          <w:tcPr>
            <w:tcW w:w="610"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t>5.</w:t>
            </w:r>
          </w:p>
        </w:tc>
        <w:tc>
          <w:tcPr>
            <w:tcW w:w="1807"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54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1809"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c>
          <w:tcPr>
            <w:tcW w:w="2293"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sz w:val="24"/>
                <w:szCs w:val="24"/>
              </w:rPr>
            </w:pPr>
            <w:r>
              <w:rPr>
                <w:rFonts w:ascii="Times New Roman" w:hAnsi="Times New Roman"/>
                <w:sz w:val="24"/>
                <w:szCs w:val="24"/>
              </w:rPr>
            </w:r>
          </w:p>
        </w:tc>
      </w:tr>
    </w:tbl>
    <w:p>
      <w:pPr>
        <w:pStyle w:val="Normal"/>
        <w:spacing w:before="0" w:after="0"/>
        <w:rPr>
          <w:rFonts w:ascii="Times New Roman" w:hAnsi="Times New Roman"/>
          <w:i/>
          <w:i/>
          <w:sz w:val="24"/>
          <w:szCs w:val="24"/>
        </w:rPr>
      </w:pPr>
      <w:r>
        <w:rPr>
          <w:rFonts w:ascii="Times New Roman" w:hAnsi="Times New Roman"/>
          <w:i/>
          <w:sz w:val="24"/>
          <w:szCs w:val="24"/>
        </w:rPr>
        <w:t>(Amennyiben több referenciát kíván bemutatni, az külön lapon is megtehető, ez esetben jelölje X-szel.)</w:t>
      </w:r>
    </w:p>
    <w:p>
      <w:pPr>
        <w:pStyle w:val="Normal"/>
        <w:spacing w:before="0" w:after="0"/>
        <w:rPr/>
      </w:pPr>
      <w:r>
        <mc:AlternateContent>
          <mc:Choice Requires="wps">
            <w:drawing>
              <wp:anchor behindDoc="0" distT="0" distB="28575" distL="0" distR="19050" simplePos="0" locked="0" layoutInCell="1" allowOverlap="1" relativeHeight="2" wp14:anchorId="393B4D6C">
                <wp:simplePos x="0" y="0"/>
                <wp:positionH relativeFrom="column">
                  <wp:posOffset>3053080</wp:posOffset>
                </wp:positionH>
                <wp:positionV relativeFrom="paragraph">
                  <wp:posOffset>13335</wp:posOffset>
                </wp:positionV>
                <wp:extent cx="209550" cy="180975"/>
                <wp:effectExtent l="6350" t="6985" r="6350" b="5715"/>
                <wp:wrapNone/>
                <wp:docPr id="1" name="Téglalap 3"/>
                <a:graphic xmlns:a="http://schemas.openxmlformats.org/drawingml/2006/main">
                  <a:graphicData uri="http://schemas.microsoft.com/office/word/2010/wordprocessingShape">
                    <wps:wsp>
                      <wps:cNvSpPr/>
                      <wps:spPr>
                        <a:xfrm>
                          <a:off x="0" y="0"/>
                          <a:ext cx="209520" cy="181080"/>
                        </a:xfrm>
                        <a:prstGeom prst="rect">
                          <a:avLst/>
                        </a:prstGeom>
                        <a:noFill/>
                        <a:ln w="12701">
                          <a:solidFill>
                            <a:srgbClr val="000000"/>
                          </a:solidFill>
                          <a:miter/>
                        </a:ln>
                      </wps:spPr>
                      <wps:style>
                        <a:lnRef idx="0"/>
                        <a:fillRef idx="0"/>
                        <a:effectRef idx="0"/>
                        <a:fontRef idx="minor"/>
                      </wps:style>
                      <wps:bodyPr/>
                    </wps:wsp>
                  </a:graphicData>
                </a:graphic>
              </wp:anchor>
            </w:drawing>
          </mc:Choice>
          <mc:Fallback>
            <w:pict>
              <v:rect id="shape_0" ID="Téglalap 3" path="m0,0l-2147483645,0l-2147483645,-2147483646l0,-2147483646xe" stroked="t" o:allowincell="f" style="position:absolute;margin-left:240.4pt;margin-top:1.05pt;width:16.45pt;height:14.2pt;mso-wrap-style:none;v-text-anchor:middle" wp14:anchorId="393B4D6C">
                <v:fill o:detectmouseclick="t" on="false"/>
                <v:stroke color="black" weight="12600" joinstyle="miter" endcap="flat"/>
                <w10:wrap type="none"/>
              </v:rect>
            </w:pict>
          </mc:Fallback>
        </mc:AlternateContent>
      </w:r>
      <w:r>
        <w:rPr>
          <w:rFonts w:ascii="Times New Roman" w:hAnsi="Times New Roman"/>
          <w:sz w:val="24"/>
          <w:szCs w:val="24"/>
        </w:rPr>
        <w:t xml:space="preserve">Külön lapon folytatom a referenciák felsorolását: </w:t>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t>Ajánlattevő képviseletében nyilatkozom, hogy az ajánlatkérésben közölt feltételeket az ajánlatunkban elfogadjuk, az Ajánlatkérő által megadott szakismerettel, gyakorlattal rendelkezünk, kijelentjük, hogy jelenleg nem folyik ellenünk csődeljárás, felszámolási eljárás, vagy végelszámolás, illetve egyéb jogszabályban meghatározott megszüntetési eljárás, és a jelen ajánlatunk elfogadása esetén - nyertes Ajánlattevőként - kötelezettséget vállalunk az abban foglalt kikötések maradéktalan teljesítésére.</w:t>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t>Ajánlattevő képviseletében nyilatkozom, hogy a beszerzést megindító Ajánlatkérés megküldését megelőző 12 hónapban, illetve, ha 12 hónapon belül alakult, akkor tevékenysége kezdetétől nem volt bankszámláin 30 napot meghaladó belüli sorba állítás a pénzforgalmi szolgáltatás nyújtásáról szóló 2009. évi LXXXV. törvény 2. § 25. pontja szerint.</w:t>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keepNext w:val="true"/>
        <w:jc w:val="both"/>
        <w:rPr>
          <w:rFonts w:ascii="Times New Roman" w:hAnsi="Times New Roman"/>
          <w:sz w:val="24"/>
          <w:szCs w:val="24"/>
        </w:rPr>
      </w:pPr>
      <w:r>
        <w:rPr>
          <w:rFonts w:ascii="Times New Roman" w:hAnsi="Times New Roman"/>
          <w:sz w:val="24"/>
          <w:szCs w:val="24"/>
        </w:rPr>
        <w:t>Ajánlattevő képviseletében nyilatkozom, hogy rendelkezem a beszerzést megindító Ajánlatkérés megküldését megelőző három évben (36 hónapban) a műszaki leírásban foglaltak szerinti tárgyból származó legalább nettó 1.000.000, Ft összegben teljesített referenciával</w:t>
      </w:r>
      <w:r>
        <w:rPr>
          <w:rFonts w:ascii="Times New Roman" w:hAnsi="Times New Roman"/>
          <w:szCs w:val="24"/>
        </w:rPr>
        <w:t>.</w:t>
      </w:r>
      <w:r>
        <w:rPr>
          <w:rFonts w:ascii="Times New Roman" w:hAnsi="Times New Roman"/>
          <w:sz w:val="24"/>
          <w:szCs w:val="24"/>
        </w:rPr>
        <w:t xml:space="preserve"> </w:t>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tabs>
          <w:tab w:val="clear" w:pos="708"/>
          <w:tab w:val="left" w:pos="1440" w:leader="none"/>
          <w:tab w:val="left" w:pos="7920" w:leader="dot"/>
        </w:tabs>
        <w:spacing w:before="120" w:after="200"/>
        <w:jc w:val="both"/>
        <w:rPr>
          <w:rFonts w:ascii="Times New Roman" w:hAnsi="Times New Roman"/>
          <w:szCs w:val="24"/>
        </w:rPr>
      </w:pPr>
      <w:r>
        <w:rPr>
          <w:rFonts w:ascii="Times New Roman" w:hAnsi="Times New Roman"/>
          <w:sz w:val="24"/>
          <w:szCs w:val="24"/>
        </w:rPr>
        <w:t xml:space="preserve">Kelt, </w:t>
      </w:r>
      <w:r>
        <w:rPr>
          <w:rFonts w:ascii="Times New Roman" w:hAnsi="Times New Roman"/>
          <w:szCs w:val="24"/>
        </w:rPr>
        <w:t>……………………………..</w:t>
      </w:r>
    </w:p>
    <w:p>
      <w:pPr>
        <w:pStyle w:val="Normal"/>
        <w:tabs>
          <w:tab w:val="clear" w:pos="708"/>
          <w:tab w:val="left" w:pos="1440" w:leader="none"/>
          <w:tab w:val="left" w:pos="7920" w:leader="dot"/>
        </w:tabs>
        <w:spacing w:before="120" w:after="200"/>
        <w:jc w:val="both"/>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sz w:val="24"/>
          <w:szCs w:val="24"/>
        </w:rPr>
      </w:pPr>
      <w:r>
        <w:rPr>
          <w:rFonts w:ascii="Times New Roman" w:hAnsi="Times New Roman"/>
          <w:sz w:val="24"/>
          <w:szCs w:val="24"/>
        </w:rPr>
      </w:r>
    </w:p>
    <w:p>
      <w:pPr>
        <w:pStyle w:val="Normal"/>
        <w:ind w:firstLine="708" w:left="495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w:t>
      </w:r>
    </w:p>
    <w:p>
      <w:pPr>
        <w:pStyle w:val="Normal"/>
        <w:tabs>
          <w:tab w:val="clear" w:pos="708"/>
          <w:tab w:val="center" w:pos="6237" w:leader="none"/>
        </w:tabs>
        <w:rPr>
          <w:rFonts w:ascii="Times New Roman" w:hAnsi="Times New Roman"/>
          <w:i/>
          <w:i/>
          <w:sz w:val="20"/>
        </w:rPr>
      </w:pPr>
      <w:r>
        <w:rPr>
          <w:rFonts w:ascii="Times New Roman" w:hAnsi="Times New Roman"/>
          <w:sz w:val="24"/>
          <w:szCs w:val="24"/>
        </w:rPr>
        <w:tab/>
      </w:r>
      <w:r>
        <w:rPr>
          <w:rFonts w:ascii="Times New Roman" w:hAnsi="Times New Roman"/>
          <w:szCs w:val="24"/>
        </w:rPr>
        <w:t xml:space="preserve">  </w:t>
      </w:r>
      <w:r>
        <w:rPr>
          <w:rFonts w:ascii="Times New Roman" w:hAnsi="Times New Roman"/>
          <w:i/>
          <w:sz w:val="20"/>
        </w:rPr>
        <w:tab/>
        <w:t>cégszerű aláírás</w:t>
      </w:r>
    </w:p>
    <w:p>
      <w:pPr>
        <w:pStyle w:val="Normal"/>
        <w:tabs>
          <w:tab w:val="clear" w:pos="708"/>
          <w:tab w:val="center" w:pos="6237" w:leader="none"/>
        </w:tabs>
        <w:rPr>
          <w:rFonts w:ascii="Times New Roman" w:hAnsi="Times New Roman"/>
          <w:sz w:val="20"/>
        </w:rPr>
      </w:pPr>
      <w:r>
        <w:rPr>
          <w:rFonts w:ascii="Times New Roman" w:hAnsi="Times New Roman"/>
          <w:sz w:val="20"/>
        </w:rPr>
      </w:r>
    </w:p>
    <w:p>
      <w:pPr>
        <w:pStyle w:val="NoSpacing"/>
        <w:rPr>
          <w:sz w:val="20"/>
          <w:szCs w:val="20"/>
        </w:rPr>
      </w:pPr>
      <w:r>
        <w:rPr>
          <w:sz w:val="20"/>
          <w:szCs w:val="20"/>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overflowPunct w:val="true"/>
        <w:spacing w:lineRule="auto" w:line="240" w:before="10" w:after="0"/>
        <w:jc w:val="both"/>
        <w:textAlignment w:val="baseline"/>
        <w:rPr>
          <w:rFonts w:ascii="Times New Roman" w:hAnsi="Times New Roman" w:eastAsia="Times New Roman"/>
          <w:i/>
          <w:i/>
          <w:iCs/>
          <w:sz w:val="17"/>
          <w:szCs w:val="17"/>
          <w:lang w:eastAsia="hu-HU"/>
        </w:rPr>
      </w:pPr>
      <w:r>
        <w:rPr>
          <w:rFonts w:eastAsia="Times New Roman" w:ascii="Times New Roman" w:hAnsi="Times New Roman"/>
          <w:i/>
          <w:iCs/>
          <w:sz w:val="17"/>
          <w:szCs w:val="17"/>
          <w:lang w:eastAsia="hu-HU"/>
        </w:rPr>
      </w:r>
    </w:p>
    <w:p>
      <w:pPr>
        <w:pStyle w:val="Normal"/>
        <w:overflowPunct w:val="true"/>
        <w:spacing w:lineRule="auto" w:line="240" w:before="10" w:after="0"/>
        <w:jc w:val="both"/>
        <w:textAlignment w:val="baseline"/>
        <w:rPr>
          <w:rFonts w:ascii="Times New Roman" w:hAnsi="Times New Roman" w:eastAsia="Times New Roman"/>
          <w:i/>
          <w:i/>
          <w:iCs/>
          <w:sz w:val="17"/>
          <w:szCs w:val="17"/>
          <w:lang w:eastAsia="hu-HU"/>
        </w:rPr>
      </w:pPr>
      <w:r>
        <w:rPr>
          <w:rFonts w:eastAsia="Times New Roman" w:ascii="Times New Roman" w:hAnsi="Times New Roman"/>
          <w:i/>
          <w:iCs/>
          <w:sz w:val="17"/>
          <w:szCs w:val="17"/>
          <w:lang w:eastAsia="hu-HU"/>
        </w:rPr>
      </w:r>
    </w:p>
    <w:p>
      <w:pPr>
        <w:pStyle w:val="Normal"/>
        <w:overflowPunct w:val="true"/>
        <w:spacing w:lineRule="auto" w:line="240" w:before="0" w:after="0"/>
        <w:jc w:val="center"/>
        <w:textAlignment w:val="baseline"/>
        <w:rPr>
          <w:rFonts w:ascii="Times New Roman" w:hAnsi="Times New Roman" w:eastAsia="Times New Roman"/>
          <w:b/>
          <w:sz w:val="24"/>
          <w:szCs w:val="24"/>
          <w:lang w:eastAsia="hu-HU"/>
        </w:rPr>
      </w:pPr>
      <w:bookmarkStart w:id="3" w:name="_Toc1907700"/>
      <w:r>
        <w:rPr>
          <w:rFonts w:eastAsia="Times New Roman" w:ascii="Times New Roman" w:hAnsi="Times New Roman"/>
          <w:b/>
          <w:sz w:val="24"/>
          <w:szCs w:val="24"/>
          <w:lang w:eastAsia="hu-HU"/>
        </w:rPr>
        <w:t>Összeférhetetlenségi nyilatkozat</w:t>
      </w:r>
      <w:bookmarkEnd w:id="3"/>
    </w:p>
    <w:p>
      <w:pPr>
        <w:pStyle w:val="Normal"/>
        <w:overflowPunct w:val="true"/>
        <w:spacing w:lineRule="auto" w:line="240" w:before="0" w:after="0"/>
        <w:jc w:val="both"/>
        <w:textAlignment w:val="baseline"/>
        <w:rPr>
          <w:rFonts w:ascii="Times New Roman" w:hAnsi="Times New Roman" w:eastAsia="Times New Roman"/>
          <w:b/>
          <w:bCs/>
          <w:sz w:val="16"/>
          <w:szCs w:val="16"/>
          <w:lang w:eastAsia="hu-HU"/>
        </w:rPr>
      </w:pPr>
      <w:r>
        <w:rPr>
          <w:rFonts w:eastAsia="Times New Roman" w:ascii="Times New Roman" w:hAnsi="Times New Roman"/>
          <w:b/>
          <w:bCs/>
          <w:sz w:val="16"/>
          <w:szCs w:val="16"/>
          <w:lang w:eastAsia="hu-HU"/>
        </w:rPr>
      </w:r>
    </w:p>
    <w:p>
      <w:pPr>
        <w:pStyle w:val="Normal"/>
        <w:overflowPunct w:val="true"/>
        <w:spacing w:lineRule="auto" w:line="240" w:before="4" w:after="0"/>
        <w:jc w:val="both"/>
        <w:textAlignment w:val="baseline"/>
        <w:rPr>
          <w:rFonts w:ascii="Times New Roman" w:hAnsi="Times New Roman" w:eastAsia="Times New Roman"/>
          <w:b/>
          <w:bCs/>
          <w:sz w:val="24"/>
          <w:szCs w:val="24"/>
          <w:lang w:eastAsia="hu-HU"/>
        </w:rPr>
      </w:pPr>
      <w:r>
        <w:rPr>
          <w:rFonts w:eastAsia="Times New Roman" w:ascii="Times New Roman" w:hAnsi="Times New Roman"/>
          <w:b/>
          <w:bCs/>
          <w:sz w:val="24"/>
          <w:szCs w:val="24"/>
          <w:lang w:eastAsia="hu-HU"/>
        </w:rPr>
      </w:r>
    </w:p>
    <w:p>
      <w:pPr>
        <w:pStyle w:val="Normal"/>
        <w:tabs>
          <w:tab w:val="clear" w:pos="708"/>
          <w:tab w:val="left" w:pos="3748" w:leader="none"/>
        </w:tabs>
        <w:overflowPunct w:val="true"/>
        <w:spacing w:lineRule="auto" w:line="240" w:before="0"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t>Alulírott…………………..……..…(lakcím: ………………...…………….) mint a cégnév:…………………………………………………………… hivatalos képviselője</w:t>
        <w:br/>
        <w:t xml:space="preserve">Görbeháza Község Önkormányzata (4075 Görbeháza, Böszörményi utca 39) Árajánlatot kérő által megindított beszerzési eljárásba bevont személy kijelentem, hogy a beszerzési szabályzat </w:t>
      </w:r>
      <w:r>
        <w:rPr>
          <w:rFonts w:eastAsia="Times New Roman" w:ascii="Times New Roman" w:hAnsi="Times New Roman"/>
          <w:spacing w:val="-4"/>
          <w:sz w:val="24"/>
          <w:szCs w:val="24"/>
          <w:lang w:eastAsia="hu-HU"/>
        </w:rPr>
        <w:t xml:space="preserve">III. </w:t>
      </w:r>
      <w:r>
        <w:rPr>
          <w:rFonts w:eastAsia="Times New Roman" w:ascii="Times New Roman" w:hAnsi="Times New Roman"/>
          <w:sz w:val="24"/>
          <w:szCs w:val="24"/>
          <w:lang w:eastAsia="hu-HU"/>
        </w:rPr>
        <w:t xml:space="preserve">Fejezet 1. pontja szerinti </w:t>
      </w:r>
      <w:r>
        <w:rPr>
          <w:rFonts w:eastAsia="Times New Roman" w:ascii="Times New Roman" w:hAnsi="Times New Roman"/>
          <w:b/>
          <w:bCs/>
          <w:sz w:val="24"/>
          <w:szCs w:val="24"/>
          <w:lang w:eastAsia="hu-HU"/>
        </w:rPr>
        <w:t>összeférhetetlenség velem szemben nem áll</w:t>
      </w:r>
      <w:r>
        <w:rPr>
          <w:rFonts w:eastAsia="Times New Roman" w:ascii="Times New Roman" w:hAnsi="Times New Roman"/>
          <w:b/>
          <w:bCs/>
          <w:spacing w:val="-2"/>
          <w:sz w:val="24"/>
          <w:szCs w:val="24"/>
          <w:lang w:eastAsia="hu-HU"/>
        </w:rPr>
        <w:t xml:space="preserve"> </w:t>
      </w:r>
      <w:r>
        <w:rPr>
          <w:rFonts w:eastAsia="Times New Roman" w:ascii="Times New Roman" w:hAnsi="Times New Roman"/>
          <w:b/>
          <w:bCs/>
          <w:sz w:val="24"/>
          <w:szCs w:val="24"/>
          <w:lang w:eastAsia="hu-HU"/>
        </w:rPr>
        <w:t>fenn.</w:t>
      </w:r>
    </w:p>
    <w:p>
      <w:pPr>
        <w:pStyle w:val="Normal"/>
        <w:overflowPunct w:val="true"/>
        <w:spacing w:lineRule="auto" w:line="240" w:before="9" w:after="0"/>
        <w:jc w:val="both"/>
        <w:textAlignment w:val="baseline"/>
        <w:rPr>
          <w:rFonts w:ascii="Times New Roman" w:hAnsi="Times New Roman" w:eastAsia="Times New Roman"/>
          <w:b/>
          <w:bCs/>
          <w:sz w:val="24"/>
          <w:szCs w:val="24"/>
          <w:lang w:eastAsia="hu-HU"/>
        </w:rPr>
      </w:pPr>
      <w:r>
        <w:rPr>
          <w:rFonts w:eastAsia="Times New Roman" w:ascii="Times New Roman" w:hAnsi="Times New Roman"/>
          <w:b/>
          <w:bCs/>
          <w:sz w:val="24"/>
          <w:szCs w:val="24"/>
          <w:lang w:eastAsia="hu-HU"/>
        </w:rPr>
      </w:r>
    </w:p>
    <w:p>
      <w:pPr>
        <w:pStyle w:val="Normal"/>
        <w:spacing w:lineRule="auto" w:line="240"/>
        <w:jc w:val="both"/>
        <w:rPr>
          <w:rFonts w:ascii="Times New Roman" w:hAnsi="Times New Roman"/>
          <w:b/>
          <w:bCs/>
        </w:rPr>
      </w:pPr>
      <w:r>
        <w:rPr>
          <w:rFonts w:eastAsia="Times New Roman" w:ascii="Times New Roman" w:hAnsi="Times New Roman"/>
          <w:sz w:val="24"/>
          <w:szCs w:val="24"/>
          <w:lang w:eastAsia="hu-HU"/>
        </w:rPr>
        <w:t>Jelen nyilatkozatomat Görbeháza Község Önkormányzatának „</w:t>
      </w:r>
      <w:r>
        <w:rPr>
          <w:rFonts w:eastAsia="Times New Roman" w:ascii="Times New Roman" w:hAnsi="Times New Roman"/>
          <w:b/>
          <w:bCs/>
          <w:sz w:val="24"/>
          <w:szCs w:val="24"/>
          <w:lang w:eastAsia="hu-HU"/>
        </w:rPr>
        <w:t xml:space="preserve">TOP_PLUSZ-2.1.1-21-HB1-2022-00017 – Energetikai korszerűsítés Görbeházán” szemléletformálási tevékenység ellátása </w:t>
      </w:r>
      <w:r>
        <w:rPr>
          <w:rFonts w:eastAsia="Times New Roman" w:ascii="Times New Roman" w:hAnsi="Times New Roman"/>
          <w:sz w:val="24"/>
          <w:szCs w:val="24"/>
          <w:lang w:eastAsia="hu-HU"/>
        </w:rPr>
        <w:t>tárgyban lefolytatandó beszerzési eljárással kapcsolatban teszem.</w:t>
      </w:r>
    </w:p>
    <w:p>
      <w:pPr>
        <w:pStyle w:val="Normal"/>
        <w:overflowPunct w:val="true"/>
        <w:spacing w:lineRule="auto" w:line="240" w:before="0"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r>
    </w:p>
    <w:p>
      <w:pPr>
        <w:pStyle w:val="Normal"/>
        <w:overflowPunct w:val="true"/>
        <w:spacing w:lineRule="auto" w:line="240" w:before="9"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r>
    </w:p>
    <w:p>
      <w:pPr>
        <w:pStyle w:val="Normal"/>
        <w:overflowPunct w:val="true"/>
        <w:spacing w:lineRule="auto" w:line="240" w:before="0"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t>……………</w:t>
      </w:r>
      <w:r>
        <w:rPr>
          <w:rFonts w:eastAsia="Times New Roman" w:ascii="Times New Roman" w:hAnsi="Times New Roman"/>
          <w:sz w:val="24"/>
          <w:szCs w:val="24"/>
          <w:lang w:eastAsia="hu-HU"/>
        </w:rPr>
        <w:t>..  20… ………………………………</w:t>
      </w:r>
    </w:p>
    <w:p>
      <w:pPr>
        <w:pStyle w:val="Normal"/>
        <w:overflowPunct w:val="true"/>
        <w:spacing w:lineRule="auto" w:line="240" w:before="2"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r>
    </w:p>
    <w:p>
      <w:pPr>
        <w:pStyle w:val="Normal"/>
        <w:overflowPunct w:val="true"/>
        <w:spacing w:lineRule="auto" w:line="240" w:before="2" w:after="0"/>
        <w:jc w:val="both"/>
        <w:textAlignment w:val="baseline"/>
        <w:rPr>
          <w:rFonts w:ascii="Times New Roman" w:hAnsi="Times New Roman" w:eastAsia="Times New Roman"/>
          <w:sz w:val="24"/>
          <w:szCs w:val="24"/>
          <w:lang w:eastAsia="hu-HU"/>
        </w:rPr>
      </w:pPr>
      <w:r>
        <w:rPr>
          <w:rFonts w:eastAsia="Times New Roman" w:ascii="Times New Roman" w:hAnsi="Times New Roman"/>
          <w:sz w:val="24"/>
          <w:szCs w:val="24"/>
          <w:lang w:eastAsia="hu-HU"/>
        </w:rPr>
      </w:r>
    </w:p>
    <w:p>
      <w:pPr>
        <w:pStyle w:val="Normal"/>
        <w:overflowPunct w:val="true"/>
        <w:spacing w:lineRule="auto" w:line="240" w:before="0" w:after="0"/>
        <w:jc w:val="right"/>
        <w:textAlignment w:val="baseline"/>
        <w:rPr>
          <w:rFonts w:ascii="Times New Roman" w:hAnsi="Times New Roman" w:eastAsia="Times New Roman"/>
          <w:w w:val="95"/>
          <w:sz w:val="24"/>
          <w:szCs w:val="24"/>
          <w:lang w:eastAsia="hu-HU"/>
        </w:rPr>
      </w:pPr>
      <w:r>
        <w:rPr>
          <w:rFonts w:eastAsia="Times New Roman" w:ascii="Times New Roman" w:hAnsi="Times New Roman"/>
          <w:w w:val="95"/>
          <w:sz w:val="24"/>
          <w:szCs w:val="24"/>
          <w:lang w:eastAsia="hu-HU"/>
        </w:rPr>
      </w:r>
    </w:p>
    <w:p>
      <w:pPr>
        <w:pStyle w:val="Normal"/>
        <w:overflowPunct w:val="true"/>
        <w:spacing w:lineRule="auto" w:line="240" w:before="0" w:after="0"/>
        <w:jc w:val="right"/>
        <w:textAlignment w:val="baseline"/>
        <w:rPr>
          <w:rFonts w:ascii="Times New Roman" w:hAnsi="Times New Roman" w:eastAsia="Times New Roman"/>
          <w:w w:val="95"/>
          <w:sz w:val="24"/>
          <w:szCs w:val="24"/>
          <w:lang w:eastAsia="hu-HU"/>
        </w:rPr>
      </w:pPr>
      <w:r>
        <w:rPr>
          <w:rFonts w:eastAsia="Times New Roman" w:ascii="Times New Roman" w:hAnsi="Times New Roman"/>
          <w:w w:val="95"/>
          <w:sz w:val="24"/>
          <w:szCs w:val="24"/>
          <w:lang w:eastAsia="hu-HU"/>
        </w:rPr>
      </w:r>
    </w:p>
    <w:p>
      <w:pPr>
        <w:pStyle w:val="Normal"/>
        <w:overflowPunct w:val="true"/>
        <w:spacing w:lineRule="auto" w:line="240" w:before="0" w:after="0"/>
        <w:jc w:val="right"/>
        <w:textAlignment w:val="baseline"/>
        <w:rPr>
          <w:rFonts w:ascii="Times New Roman" w:hAnsi="Times New Roman" w:eastAsia="Times New Roman"/>
          <w:w w:val="95"/>
          <w:sz w:val="24"/>
          <w:szCs w:val="24"/>
          <w:lang w:eastAsia="hu-HU"/>
        </w:rPr>
      </w:pPr>
      <w:r>
        <w:rPr>
          <w:rFonts w:eastAsia="Times New Roman" w:ascii="Times New Roman" w:hAnsi="Times New Roman"/>
          <w:w w:val="95"/>
          <w:sz w:val="24"/>
          <w:szCs w:val="24"/>
          <w:lang w:eastAsia="hu-HU"/>
        </w:rPr>
        <w:t>………………………………</w:t>
      </w:r>
      <w:r>
        <w:rPr>
          <w:rFonts w:eastAsia="Times New Roman" w:ascii="Times New Roman" w:hAnsi="Times New Roman"/>
          <w:w w:val="95"/>
          <w:sz w:val="24"/>
          <w:szCs w:val="24"/>
          <w:lang w:eastAsia="hu-HU"/>
        </w:rPr>
        <w:t>.</w:t>
      </w:r>
    </w:p>
    <w:p>
      <w:pPr>
        <w:pStyle w:val="Normal"/>
        <w:overflowPunct w:val="true"/>
        <w:spacing w:lineRule="auto" w:line="240" w:before="0" w:after="0"/>
        <w:jc w:val="center"/>
        <w:textAlignment w:val="baseline"/>
        <w:rPr>
          <w:rFonts w:ascii="Times New Roman" w:hAnsi="Times New Roman" w:eastAsia="Times New Roman"/>
          <w:i/>
          <w:i/>
          <w:sz w:val="20"/>
          <w:szCs w:val="20"/>
          <w:lang w:eastAsia="hu-HU"/>
        </w:rPr>
      </w:pPr>
      <w:r>
        <w:rPr>
          <w:rFonts w:eastAsia="Times New Roman" w:ascii="Times New Roman" w:hAnsi="Times New Roman"/>
          <w:i/>
          <w:sz w:val="20"/>
          <w:szCs w:val="20"/>
          <w:lang w:eastAsia="hu-HU"/>
        </w:rPr>
        <w:t xml:space="preserve">                                                                                                                                               </w:t>
      </w:r>
      <w:r>
        <w:rPr>
          <w:rFonts w:eastAsia="Times New Roman" w:ascii="Times New Roman" w:hAnsi="Times New Roman"/>
          <w:i/>
          <w:sz w:val="20"/>
          <w:szCs w:val="20"/>
          <w:lang w:eastAsia="hu-HU"/>
        </w:rPr>
        <w:t>nyilatkozattevő</w:t>
      </w:r>
      <w:r>
        <w:rPr>
          <w:rFonts w:eastAsia="Times New Roman" w:ascii="Times New Roman" w:hAnsi="Times New Roman"/>
          <w:i/>
          <w:spacing w:val="-17"/>
          <w:sz w:val="20"/>
          <w:szCs w:val="20"/>
          <w:lang w:eastAsia="hu-HU"/>
        </w:rPr>
        <w:t xml:space="preserve"> </w:t>
      </w:r>
      <w:r>
        <w:rPr>
          <w:rFonts w:eastAsia="Times New Roman" w:ascii="Times New Roman" w:hAnsi="Times New Roman"/>
          <w:i/>
          <w:sz w:val="20"/>
          <w:szCs w:val="20"/>
          <w:lang w:eastAsia="hu-HU"/>
        </w:rPr>
        <w:t>aláírása</w:t>
      </w:r>
    </w:p>
    <w:p>
      <w:pPr>
        <w:pStyle w:val="Normal"/>
        <w:rPr>
          <w:rFonts w:ascii="Times New Roman" w:hAnsi="Times New Roman"/>
        </w:rPr>
      </w:pPr>
      <w:r>
        <w:rPr>
          <w:rFonts w:ascii="Times New Roman" w:hAnsi="Times New Roman"/>
        </w:rPr>
      </w:r>
    </w:p>
    <w:p>
      <w:pPr>
        <w:pStyle w:val="Normal"/>
        <w:widowControl/>
        <w:bidi w:val="0"/>
        <w:spacing w:lineRule="auto" w:line="276" w:before="0" w:after="200"/>
        <w:jc w:val="left"/>
        <w:rPr/>
      </w:pPr>
      <w:r>
        <w:rPr/>
      </w:r>
    </w:p>
    <w:sectPr>
      <w:type w:val="nextPage"/>
      <w:pgSz w:w="11906" w:h="16838"/>
      <w:pgMar w:left="851" w:right="851" w:gutter="284" w:header="0" w:top="851"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hu-H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04b9b"/>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hu-HU" w:eastAsia="en-US" w:bidi="ar-SA"/>
    </w:rPr>
  </w:style>
  <w:style w:type="character" w:styleId="DefaultParagraphFont" w:default="1">
    <w:name w:val="Default Paragraph Font"/>
    <w:uiPriority w:val="1"/>
    <w:semiHidden/>
    <w:unhideWhenUsed/>
    <w:qFormat/>
    <w:rPr/>
  </w:style>
  <w:style w:type="paragraph" w:styleId="Cmsor">
    <w:name w:val="Címsor"/>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NoSpacing">
    <w:name w:val="No Spacing"/>
    <w:uiPriority w:val="1"/>
    <w:qFormat/>
    <w:rsid w:val="00e04b9b"/>
    <w:pPr>
      <w:widowControl/>
      <w:bidi w:val="0"/>
      <w:spacing w:lineRule="auto" w:line="240" w:before="0" w:after="0"/>
      <w:jc w:val="left"/>
    </w:pPr>
    <w:rPr>
      <w:rFonts w:ascii="Times New Roman" w:hAnsi="Times New Roman" w:eastAsia="Times New Roman" w:cs="Times New Roman"/>
      <w:color w:val="auto"/>
      <w:kern w:val="0"/>
      <w:sz w:val="24"/>
      <w:szCs w:val="24"/>
      <w:lang w:eastAsia="hu-HU" w:val="hu-HU" w:bidi="ar-SA"/>
    </w:rPr>
  </w:style>
  <w:style w:type="numbering" w:styleId="NoList" w:default="1">
    <w:name w:val="No List"/>
    <w:uiPriority w:val="99"/>
    <w:semiHidden/>
    <w:unhideWhenUsed/>
    <w:qFormat/>
  </w:style>
  <w:style w:type="table" w:default="1" w:styleId="Normltblzat">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té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LibreOffice/24.2.1.2$Windows_X86_64 LibreOffice_project/db4def46b0453cc22e2d0305797cf981b68ef5ac</Application>
  <AppVersion>15.0000</AppVersion>
  <Pages>4</Pages>
  <Words>306</Words>
  <Characters>2609</Characters>
  <CharactersWithSpaces>3023</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2025-09-02T13:24:00Z</dcterms:created>
  <dc:creator>Emese Peténé Majoros</dc:creator>
  <dc:description/>
  <dc:language>hu-HU</dc:language>
  <cp:lastModifiedBy>Petróczy-Nagy Bernadett</cp:lastModifiedBy>
  <dcterms:modified xsi:type="dcterms:W3CDTF">2025-09-02T13:24:00Z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